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16" w:rsidRPr="00FF7116" w:rsidRDefault="00FF7116" w:rsidP="00FF7116">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FF7116">
        <w:rPr>
          <w:rFonts w:ascii="Times New Roman" w:eastAsia="Times New Roman" w:hAnsi="Times New Roman" w:cs="Times New Roman"/>
          <w:b/>
          <w:bCs/>
          <w:sz w:val="27"/>
          <w:szCs w:val="27"/>
          <w:lang w:eastAsia="hu-HU"/>
        </w:rPr>
        <w:t>Cipőt kötni nem tudnak, de a mobillal boldogulnak</w:t>
      </w:r>
    </w:p>
    <w:p w:rsidR="00FF7116" w:rsidRPr="00FF7116" w:rsidRDefault="00FF7116" w:rsidP="00FF7116">
      <w:pPr>
        <w:spacing w:after="0" w:line="240" w:lineRule="auto"/>
        <w:rPr>
          <w:rFonts w:ascii="Times New Roman" w:eastAsia="Times New Roman" w:hAnsi="Times New Roman" w:cs="Times New Roman"/>
          <w:sz w:val="24"/>
          <w:szCs w:val="24"/>
          <w:lang w:eastAsia="hu-HU"/>
        </w:rPr>
      </w:pPr>
      <w:r w:rsidRPr="00FF7116">
        <w:rPr>
          <w:rFonts w:ascii="Times New Roman" w:eastAsia="Times New Roman" w:hAnsi="Times New Roman" w:cs="Times New Roman"/>
          <w:b/>
          <w:bCs/>
          <w:sz w:val="24"/>
          <w:szCs w:val="24"/>
          <w:lang w:eastAsia="hu-HU"/>
        </w:rPr>
        <w:t>WA</w:t>
      </w:r>
      <w:r w:rsidRPr="00FF7116">
        <w:rPr>
          <w:rFonts w:ascii="Times New Roman" w:eastAsia="Times New Roman" w:hAnsi="Times New Roman" w:cs="Times New Roman"/>
          <w:sz w:val="24"/>
          <w:szCs w:val="24"/>
          <w:lang w:eastAsia="hu-HU"/>
        </w:rPr>
        <w:br/>
        <w:t xml:space="preserve">Forrás: </w:t>
      </w:r>
      <w:hyperlink r:id="rId5" w:tgtFrame="_blank" w:history="1">
        <w:r w:rsidRPr="00FF7116">
          <w:rPr>
            <w:rFonts w:ascii="Times New Roman" w:eastAsia="Times New Roman" w:hAnsi="Times New Roman" w:cs="Times New Roman"/>
            <w:color w:val="0000FF"/>
            <w:sz w:val="24"/>
            <w:szCs w:val="24"/>
            <w:u w:val="single"/>
            <w:lang w:eastAsia="hu-HU"/>
          </w:rPr>
          <w:t>MTI</w:t>
        </w:r>
      </w:hyperlink>
      <w:r w:rsidRPr="00FF7116">
        <w:rPr>
          <w:rFonts w:ascii="Times New Roman" w:eastAsia="Times New Roman" w:hAnsi="Times New Roman" w:cs="Times New Roman"/>
          <w:sz w:val="24"/>
          <w:szCs w:val="24"/>
          <w:lang w:eastAsia="hu-HU"/>
        </w:rPr>
        <w:br/>
        <w:t xml:space="preserve">2012. március 06., kedd 06:48 </w:t>
      </w:r>
    </w:p>
    <w:p w:rsidR="00FF7116" w:rsidRPr="00FF7116" w:rsidRDefault="00FF7116" w:rsidP="00FF7116">
      <w:pPr>
        <w:spacing w:after="0" w:line="240" w:lineRule="auto"/>
        <w:rPr>
          <w:rFonts w:ascii="Times New Roman" w:eastAsia="Times New Roman" w:hAnsi="Times New Roman" w:cs="Times New Roman"/>
          <w:sz w:val="24"/>
          <w:szCs w:val="24"/>
          <w:lang w:eastAsia="hu-HU"/>
        </w:rPr>
      </w:pPr>
      <w:r w:rsidRPr="00FF7116">
        <w:rPr>
          <w:rFonts w:ascii="Times New Roman" w:eastAsia="Times New Roman" w:hAnsi="Times New Roman" w:cs="Times New Roman"/>
          <w:sz w:val="24"/>
          <w:szCs w:val="24"/>
          <w:lang w:eastAsia="hu-HU"/>
        </w:rPr>
        <w:t>Az 5 és 13 év közötti brit gyerekek csaknem fele nem tudja bekötni a cipőfűzőjét, kétharmaduk ugyanakkor remekül elboldogul a DVD-lejátszóval, 42 százalékuk pedig a legfejlettebb mobiltelefonnal is.</w:t>
      </w:r>
    </w:p>
    <w:p w:rsidR="00FF7116" w:rsidRPr="00FF7116" w:rsidRDefault="00FF7116" w:rsidP="00FF7116">
      <w:pPr>
        <w:spacing w:before="100" w:beforeAutospacing="1" w:after="100" w:afterAutospacing="1" w:line="240" w:lineRule="auto"/>
        <w:rPr>
          <w:rFonts w:ascii="Times New Roman" w:eastAsia="Times New Roman" w:hAnsi="Times New Roman" w:cs="Times New Roman"/>
          <w:sz w:val="24"/>
          <w:szCs w:val="24"/>
          <w:lang w:eastAsia="hu-HU"/>
        </w:rPr>
      </w:pPr>
      <w:r w:rsidRPr="00FF7116">
        <w:rPr>
          <w:rFonts w:ascii="Times New Roman" w:eastAsia="Times New Roman" w:hAnsi="Times New Roman" w:cs="Times New Roman"/>
          <w:sz w:val="24"/>
          <w:szCs w:val="24"/>
          <w:lang w:eastAsia="hu-HU"/>
        </w:rPr>
        <w:t xml:space="preserve">A szigetországi felmérés szerint a korosztály 65 százaléka nem tud teát főzni, 81 százaléka képtelen térképet olvasni, 79 százalékának tudását meghaladja egy sátor felállítása. Tüzet rakni 78 százalék nem tud, de még fára mászni sem sikerül 59 százaléknak. A felmérést az </w:t>
      </w:r>
      <w:proofErr w:type="spellStart"/>
      <w:r w:rsidRPr="00FF7116">
        <w:rPr>
          <w:rFonts w:ascii="Times New Roman" w:eastAsia="Times New Roman" w:hAnsi="Times New Roman" w:cs="Times New Roman"/>
          <w:sz w:val="24"/>
          <w:szCs w:val="24"/>
          <w:lang w:eastAsia="hu-HU"/>
        </w:rPr>
        <w:t>Npower</w:t>
      </w:r>
      <w:proofErr w:type="spellEnd"/>
      <w:r w:rsidRPr="00FF7116">
        <w:rPr>
          <w:rFonts w:ascii="Times New Roman" w:eastAsia="Times New Roman" w:hAnsi="Times New Roman" w:cs="Times New Roman"/>
          <w:sz w:val="24"/>
          <w:szCs w:val="24"/>
          <w:lang w:eastAsia="hu-HU"/>
        </w:rPr>
        <w:t xml:space="preserve"> áramszolgáltató végeztette – adta hírül a The Daily Telegraph című brit lap.</w:t>
      </w:r>
    </w:p>
    <w:p w:rsidR="00FF7116" w:rsidRPr="00FF7116" w:rsidRDefault="00FF7116" w:rsidP="00FF7116">
      <w:pPr>
        <w:spacing w:after="0" w:line="240" w:lineRule="auto"/>
        <w:rPr>
          <w:rFonts w:ascii="Times New Roman" w:eastAsia="Times New Roman" w:hAnsi="Times New Roman" w:cs="Times New Roman"/>
          <w:sz w:val="24"/>
          <w:szCs w:val="24"/>
          <w:lang w:eastAsia="hu-HU"/>
        </w:rPr>
      </w:pPr>
      <w:r w:rsidRPr="00FF7116">
        <w:rPr>
          <w:rFonts w:ascii="Times New Roman" w:eastAsia="Times New Roman" w:hAnsi="Times New Roman" w:cs="Times New Roman"/>
          <w:b/>
          <w:bCs/>
          <w:sz w:val="24"/>
          <w:szCs w:val="24"/>
          <w:lang w:eastAsia="hu-HU"/>
        </w:rPr>
        <w:t>Címkék</w:t>
      </w:r>
      <w:r w:rsidRPr="00FF7116">
        <w:rPr>
          <w:rFonts w:ascii="Times New Roman" w:eastAsia="Times New Roman" w:hAnsi="Times New Roman" w:cs="Times New Roman"/>
          <w:sz w:val="24"/>
          <w:szCs w:val="24"/>
          <w:lang w:eastAsia="hu-HU"/>
        </w:rPr>
        <w:t xml:space="preserve"> </w:t>
      </w:r>
    </w:p>
    <w:p w:rsidR="00FF7116" w:rsidRPr="00FF7116" w:rsidRDefault="00FF7116" w:rsidP="00FF7116">
      <w:pPr>
        <w:spacing w:after="0" w:line="240" w:lineRule="auto"/>
        <w:rPr>
          <w:rFonts w:ascii="Times New Roman" w:eastAsia="Times New Roman" w:hAnsi="Times New Roman" w:cs="Times New Roman"/>
          <w:sz w:val="24"/>
          <w:szCs w:val="24"/>
          <w:lang w:eastAsia="hu-HU"/>
        </w:rPr>
      </w:pPr>
      <w:hyperlink r:id="rId6" w:history="1">
        <w:proofErr w:type="gramStart"/>
        <w:r w:rsidRPr="00FF7116">
          <w:rPr>
            <w:rFonts w:ascii="Times New Roman" w:eastAsia="Times New Roman" w:hAnsi="Times New Roman" w:cs="Times New Roman"/>
            <w:color w:val="0000FF"/>
            <w:sz w:val="24"/>
            <w:szCs w:val="24"/>
            <w:u w:val="single"/>
            <w:lang w:eastAsia="hu-HU"/>
          </w:rPr>
          <w:t>oktatás</w:t>
        </w:r>
        <w:proofErr w:type="gramEnd"/>
      </w:hyperlink>
      <w:r w:rsidRPr="00FF7116">
        <w:rPr>
          <w:rFonts w:ascii="Times New Roman" w:eastAsia="Times New Roman" w:hAnsi="Times New Roman" w:cs="Times New Roman"/>
          <w:sz w:val="24"/>
          <w:szCs w:val="24"/>
          <w:lang w:eastAsia="hu-HU"/>
        </w:rPr>
        <w:t xml:space="preserve">, </w:t>
      </w:r>
      <w:hyperlink r:id="rId7" w:history="1">
        <w:r w:rsidRPr="00FF7116">
          <w:rPr>
            <w:rFonts w:ascii="Times New Roman" w:eastAsia="Times New Roman" w:hAnsi="Times New Roman" w:cs="Times New Roman"/>
            <w:color w:val="0000FF"/>
            <w:sz w:val="24"/>
            <w:szCs w:val="24"/>
            <w:u w:val="single"/>
            <w:lang w:eastAsia="hu-HU"/>
          </w:rPr>
          <w:t>nevelés</w:t>
        </w:r>
      </w:hyperlink>
      <w:r w:rsidRPr="00FF7116">
        <w:rPr>
          <w:rFonts w:ascii="Times New Roman" w:eastAsia="Times New Roman" w:hAnsi="Times New Roman" w:cs="Times New Roman"/>
          <w:sz w:val="24"/>
          <w:szCs w:val="24"/>
          <w:lang w:eastAsia="hu-HU"/>
        </w:rPr>
        <w:t xml:space="preserve">, </w:t>
      </w:r>
      <w:hyperlink r:id="rId8" w:history="1">
        <w:r w:rsidRPr="00FF7116">
          <w:rPr>
            <w:rFonts w:ascii="Times New Roman" w:eastAsia="Times New Roman" w:hAnsi="Times New Roman" w:cs="Times New Roman"/>
            <w:color w:val="0000FF"/>
            <w:sz w:val="24"/>
            <w:szCs w:val="24"/>
            <w:u w:val="single"/>
            <w:lang w:eastAsia="hu-HU"/>
          </w:rPr>
          <w:t>gyerek</w:t>
        </w:r>
      </w:hyperlink>
      <w:r w:rsidRPr="00FF7116">
        <w:rPr>
          <w:rFonts w:ascii="Times New Roman" w:eastAsia="Times New Roman" w:hAnsi="Times New Roman" w:cs="Times New Roman"/>
          <w:sz w:val="24"/>
          <w:szCs w:val="24"/>
          <w:lang w:eastAsia="hu-HU"/>
        </w:rPr>
        <w:t xml:space="preserve">, </w:t>
      </w:r>
      <w:hyperlink r:id="rId9" w:history="1">
        <w:r w:rsidRPr="00FF7116">
          <w:rPr>
            <w:rFonts w:ascii="Times New Roman" w:eastAsia="Times New Roman" w:hAnsi="Times New Roman" w:cs="Times New Roman"/>
            <w:color w:val="0000FF"/>
            <w:sz w:val="24"/>
            <w:szCs w:val="24"/>
            <w:u w:val="single"/>
            <w:lang w:eastAsia="hu-HU"/>
          </w:rPr>
          <w:t>fejlődés</w:t>
        </w:r>
      </w:hyperlink>
      <w:r w:rsidRPr="00FF7116">
        <w:rPr>
          <w:rFonts w:ascii="Times New Roman" w:eastAsia="Times New Roman" w:hAnsi="Times New Roman" w:cs="Times New Roman"/>
          <w:sz w:val="24"/>
          <w:szCs w:val="24"/>
          <w:lang w:eastAsia="hu-HU"/>
        </w:rPr>
        <w:t xml:space="preserve">, </w:t>
      </w:r>
      <w:hyperlink r:id="rId10" w:history="1">
        <w:r w:rsidRPr="00FF7116">
          <w:rPr>
            <w:rFonts w:ascii="Times New Roman" w:eastAsia="Times New Roman" w:hAnsi="Times New Roman" w:cs="Times New Roman"/>
            <w:color w:val="0000FF"/>
            <w:sz w:val="24"/>
            <w:szCs w:val="24"/>
            <w:u w:val="single"/>
            <w:lang w:eastAsia="hu-HU"/>
          </w:rPr>
          <w:t>Nagy-Britannia</w:t>
        </w:r>
      </w:hyperlink>
      <w:r w:rsidRPr="00FF7116">
        <w:rPr>
          <w:rFonts w:ascii="Times New Roman" w:eastAsia="Times New Roman" w:hAnsi="Times New Roman" w:cs="Times New Roman"/>
          <w:sz w:val="24"/>
          <w:szCs w:val="24"/>
          <w:lang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B32A6F"/>
    <w:multiLevelType w:val="multilevel"/>
    <w:tmpl w:val="927E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FF7116"/>
    <w:rsid w:val="0009578D"/>
    <w:rsid w:val="000A7A4B"/>
    <w:rsid w:val="00202182"/>
    <w:rsid w:val="002506AB"/>
    <w:rsid w:val="00333280"/>
    <w:rsid w:val="00507F28"/>
    <w:rsid w:val="00526937"/>
    <w:rsid w:val="00535417"/>
    <w:rsid w:val="005D0245"/>
    <w:rsid w:val="006A5C79"/>
    <w:rsid w:val="00740945"/>
    <w:rsid w:val="007C47CC"/>
    <w:rsid w:val="00817413"/>
    <w:rsid w:val="008B5E34"/>
    <w:rsid w:val="00923364"/>
    <w:rsid w:val="00960437"/>
    <w:rsid w:val="00A40298"/>
    <w:rsid w:val="00AD4521"/>
    <w:rsid w:val="00B96636"/>
    <w:rsid w:val="00BD00D0"/>
    <w:rsid w:val="00C07B35"/>
    <w:rsid w:val="00D4487C"/>
    <w:rsid w:val="00DE6ED3"/>
    <w:rsid w:val="00EE22B4"/>
    <w:rsid w:val="00F15DD5"/>
    <w:rsid w:val="00F3435B"/>
    <w:rsid w:val="00F64448"/>
    <w:rsid w:val="00FE0BE2"/>
    <w:rsid w:val="00FF7116"/>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FF7116"/>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FF7116"/>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FF7116"/>
    <w:rPr>
      <w:b/>
      <w:bCs/>
    </w:rPr>
  </w:style>
  <w:style w:type="character" w:styleId="Hiperhivatkozs">
    <w:name w:val="Hyperlink"/>
    <w:basedOn w:val="Bekezdsalapbettpusa"/>
    <w:uiPriority w:val="99"/>
    <w:semiHidden/>
    <w:unhideWhenUsed/>
    <w:rsid w:val="00FF7116"/>
    <w:rPr>
      <w:color w:val="0000FF"/>
      <w:u w:val="single"/>
    </w:rPr>
  </w:style>
  <w:style w:type="paragraph" w:styleId="NormlWeb">
    <w:name w:val="Normal (Web)"/>
    <w:basedOn w:val="Norml"/>
    <w:uiPriority w:val="99"/>
    <w:semiHidden/>
    <w:unhideWhenUsed/>
    <w:rsid w:val="00FF7116"/>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467431360">
      <w:bodyDiv w:val="1"/>
      <w:marLeft w:val="0"/>
      <w:marRight w:val="0"/>
      <w:marTop w:val="0"/>
      <w:marBottom w:val="0"/>
      <w:divBdr>
        <w:top w:val="none" w:sz="0" w:space="0" w:color="auto"/>
        <w:left w:val="none" w:sz="0" w:space="0" w:color="auto"/>
        <w:bottom w:val="none" w:sz="0" w:space="0" w:color="auto"/>
        <w:right w:val="none" w:sz="0" w:space="0" w:color="auto"/>
      </w:divBdr>
      <w:divsChild>
        <w:div w:id="25715975">
          <w:marLeft w:val="0"/>
          <w:marRight w:val="0"/>
          <w:marTop w:val="0"/>
          <w:marBottom w:val="0"/>
          <w:divBdr>
            <w:top w:val="none" w:sz="0" w:space="0" w:color="auto"/>
            <w:left w:val="none" w:sz="0" w:space="0" w:color="auto"/>
            <w:bottom w:val="none" w:sz="0" w:space="0" w:color="auto"/>
            <w:right w:val="none" w:sz="0" w:space="0" w:color="auto"/>
          </w:divBdr>
          <w:divsChild>
            <w:div w:id="1527139427">
              <w:marLeft w:val="0"/>
              <w:marRight w:val="0"/>
              <w:marTop w:val="0"/>
              <w:marBottom w:val="0"/>
              <w:divBdr>
                <w:top w:val="none" w:sz="0" w:space="0" w:color="auto"/>
                <w:left w:val="none" w:sz="0" w:space="0" w:color="auto"/>
                <w:bottom w:val="none" w:sz="0" w:space="0" w:color="auto"/>
                <w:right w:val="none" w:sz="0" w:space="0" w:color="auto"/>
              </w:divBdr>
            </w:div>
          </w:divsChild>
        </w:div>
        <w:div w:id="1900435822">
          <w:marLeft w:val="0"/>
          <w:marRight w:val="0"/>
          <w:marTop w:val="0"/>
          <w:marBottom w:val="0"/>
          <w:divBdr>
            <w:top w:val="none" w:sz="0" w:space="0" w:color="auto"/>
            <w:left w:val="none" w:sz="0" w:space="0" w:color="auto"/>
            <w:bottom w:val="none" w:sz="0" w:space="0" w:color="auto"/>
            <w:right w:val="none" w:sz="0" w:space="0" w:color="auto"/>
          </w:divBdr>
        </w:div>
        <w:div w:id="932053619">
          <w:marLeft w:val="0"/>
          <w:marRight w:val="0"/>
          <w:marTop w:val="0"/>
          <w:marBottom w:val="0"/>
          <w:divBdr>
            <w:top w:val="none" w:sz="0" w:space="0" w:color="auto"/>
            <w:left w:val="none" w:sz="0" w:space="0" w:color="auto"/>
            <w:bottom w:val="none" w:sz="0" w:space="0" w:color="auto"/>
            <w:right w:val="none" w:sz="0" w:space="0" w:color="auto"/>
          </w:divBdr>
        </w:div>
        <w:div w:id="675306650">
          <w:marLeft w:val="0"/>
          <w:marRight w:val="0"/>
          <w:marTop w:val="0"/>
          <w:marBottom w:val="0"/>
          <w:divBdr>
            <w:top w:val="none" w:sz="0" w:space="0" w:color="auto"/>
            <w:left w:val="none" w:sz="0" w:space="0" w:color="auto"/>
            <w:bottom w:val="none" w:sz="0" w:space="0" w:color="auto"/>
            <w:right w:val="none" w:sz="0" w:space="0" w:color="auto"/>
          </w:divBdr>
          <w:divsChild>
            <w:div w:id="479031939">
              <w:marLeft w:val="0"/>
              <w:marRight w:val="0"/>
              <w:marTop w:val="0"/>
              <w:marBottom w:val="0"/>
              <w:divBdr>
                <w:top w:val="none" w:sz="0" w:space="0" w:color="auto"/>
                <w:left w:val="none" w:sz="0" w:space="0" w:color="auto"/>
                <w:bottom w:val="none" w:sz="0" w:space="0" w:color="auto"/>
                <w:right w:val="none" w:sz="0" w:space="0" w:color="auto"/>
              </w:divBdr>
              <w:divsChild>
                <w:div w:id="961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gyerek" TargetMode="External"/><Relationship Id="rId3" Type="http://schemas.openxmlformats.org/officeDocument/2006/relationships/settings" Target="settings.xml"/><Relationship Id="rId7" Type="http://schemas.openxmlformats.org/officeDocument/2006/relationships/hyperlink" Target="http://mno.hu/kereses?ujkeres=1&amp;mire=cimke&amp;search_txt=nevel%C3%A9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oktat%C3%A1s" TargetMode="External"/><Relationship Id="rId11" Type="http://schemas.openxmlformats.org/officeDocument/2006/relationships/fontTable" Target="fontTable.xml"/><Relationship Id="rId5" Type="http://schemas.openxmlformats.org/officeDocument/2006/relationships/hyperlink" Target="http://mno.hu/szines/www.mti.hu" TargetMode="External"/><Relationship Id="rId10" Type="http://schemas.openxmlformats.org/officeDocument/2006/relationships/hyperlink" Target="http://mno.hu/kereses?ujkeres=1&amp;mire=cimke&amp;search_txt=Nagy-Britannia" TargetMode="External"/><Relationship Id="rId4" Type="http://schemas.openxmlformats.org/officeDocument/2006/relationships/webSettings" Target="webSettings.xml"/><Relationship Id="rId9" Type="http://schemas.openxmlformats.org/officeDocument/2006/relationships/hyperlink" Target="http://mno.hu/kereses?ujkeres=1&amp;mire=cimke&amp;search_txt=fejl%C5%91d%C3%A9s"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1039</Characters>
  <Application>Microsoft Office Word</Application>
  <DocSecurity>0</DocSecurity>
  <Lines>8</Lines>
  <Paragraphs>2</Paragraphs>
  <ScaleCrop>false</ScaleCrop>
  <Company>Microsoft Corporation</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2012-03-06T08:00:00Z</dcterms:created>
  <dcterms:modified xsi:type="dcterms:W3CDTF">2012-03-06T08:00:00Z</dcterms:modified>
</cp:coreProperties>
</file>